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text" w:horzAnchor="margin" w:tblpXSpec="center" w:tblpY="6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77"/>
      </w:tblGrid>
      <w:tr w:rsidR="00423C3A" w:rsidTr="00423C3A">
        <w:trPr>
          <w:trHeight w:val="341"/>
        </w:trPr>
        <w:tc>
          <w:tcPr>
            <w:tcW w:w="8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C3A" w:rsidRDefault="00423C3A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8"/>
                <w:szCs w:val="28"/>
                <w:u w:val="single"/>
                <w:lang w:eastAsia="en-GB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45720</wp:posOffset>
                  </wp:positionH>
                  <wp:positionV relativeFrom="paragraph">
                    <wp:posOffset>103505</wp:posOffset>
                  </wp:positionV>
                  <wp:extent cx="819150" cy="1259840"/>
                  <wp:effectExtent l="0" t="0" r="0" b="0"/>
                  <wp:wrapSquare wrapText="bothSides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12598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eastAsia="Times New Roman" w:hAnsi="Comic Sans MS"/>
                <w:sz w:val="28"/>
                <w:szCs w:val="28"/>
                <w:u w:val="single"/>
                <w:lang w:eastAsia="en-GB"/>
              </w:rPr>
              <w:t>Charlie and the Chocolate Factory</w:t>
            </w:r>
          </w:p>
          <w:p w:rsidR="00061590" w:rsidRDefault="00061590" w:rsidP="00061590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8"/>
                <w:szCs w:val="28"/>
                <w:u w:val="single"/>
                <w:lang w:eastAsia="en-GB"/>
              </w:rPr>
            </w:pPr>
            <w:r>
              <w:rPr>
                <w:rFonts w:ascii="Comic Sans MS" w:eastAsia="Times New Roman" w:hAnsi="Comic Sans MS"/>
                <w:sz w:val="28"/>
                <w:szCs w:val="28"/>
                <w:u w:val="single"/>
                <w:lang w:eastAsia="en-GB"/>
              </w:rPr>
              <w:t xml:space="preserve">Read </w:t>
            </w:r>
            <w:r>
              <w:rPr>
                <w:rFonts w:ascii="Comic Sans MS" w:eastAsia="Times New Roman" w:hAnsi="Comic Sans MS"/>
                <w:b/>
                <w:sz w:val="28"/>
                <w:szCs w:val="28"/>
                <w:u w:val="single"/>
                <w:lang w:eastAsia="en-GB"/>
              </w:rPr>
              <w:t xml:space="preserve">Chapter </w:t>
            </w:r>
            <w:r>
              <w:rPr>
                <w:rFonts w:ascii="Comic Sans MS" w:eastAsia="Times New Roman" w:hAnsi="Comic Sans MS"/>
                <w:b/>
                <w:sz w:val="28"/>
                <w:szCs w:val="28"/>
                <w:u w:val="single"/>
                <w:lang w:eastAsia="en-GB"/>
              </w:rPr>
              <w:t>2 and 3</w:t>
            </w:r>
            <w:r>
              <w:rPr>
                <w:rFonts w:ascii="Comic Sans MS" w:eastAsia="Times New Roman" w:hAnsi="Comic Sans MS"/>
                <w:b/>
                <w:sz w:val="28"/>
                <w:szCs w:val="28"/>
                <w:u w:val="single"/>
                <w:lang w:eastAsia="en-GB"/>
              </w:rPr>
              <w:t xml:space="preserve"> </w:t>
            </w:r>
            <w:r>
              <w:rPr>
                <w:rFonts w:ascii="Comic Sans MS" w:eastAsia="Times New Roman" w:hAnsi="Comic Sans MS"/>
                <w:sz w:val="28"/>
                <w:szCs w:val="28"/>
                <w:u w:val="single"/>
                <w:lang w:eastAsia="en-GB"/>
              </w:rPr>
              <w:t xml:space="preserve">of the book or listen to it using this link </w:t>
            </w:r>
            <w:hyperlink r:id="rId8" w:history="1">
              <w:r>
                <w:rPr>
                  <w:rStyle w:val="Hyperlink"/>
                </w:rPr>
                <w:t>https://www.youtube.com/watch?v=</w:t>
              </w:r>
              <w:r>
                <w:rPr>
                  <w:rStyle w:val="Hyperlink"/>
                </w:rPr>
                <w:t>q</w:t>
              </w:r>
              <w:r>
                <w:rPr>
                  <w:rStyle w:val="Hyperlink"/>
                </w:rPr>
                <w:t>CuNSZjCKg8</w:t>
              </w:r>
            </w:hyperlink>
          </w:p>
          <w:p w:rsidR="00061590" w:rsidRDefault="00061590" w:rsidP="00061590">
            <w:pPr>
              <w:spacing w:after="0" w:line="240" w:lineRule="auto"/>
              <w:rPr>
                <w:rFonts w:ascii="Comic Sans MS" w:eastAsia="Times New Roman" w:hAnsi="Comic Sans MS"/>
                <w:sz w:val="28"/>
                <w:szCs w:val="28"/>
                <w:u w:val="single"/>
                <w:lang w:eastAsia="en-GB"/>
              </w:rPr>
            </w:pPr>
          </w:p>
          <w:p w:rsidR="00423C3A" w:rsidRDefault="00423C3A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8"/>
                <w:szCs w:val="28"/>
                <w:u w:val="single"/>
                <w:lang w:eastAsia="en-GB"/>
              </w:rPr>
            </w:pPr>
          </w:p>
          <w:p w:rsidR="00423C3A" w:rsidRDefault="00423C3A">
            <w:pPr>
              <w:spacing w:after="0" w:line="240" w:lineRule="auto"/>
              <w:rPr>
                <w:rFonts w:ascii="Comic Sans MS" w:eastAsia="Times New Roman" w:hAnsi="Comic Sans MS"/>
                <w:sz w:val="28"/>
                <w:szCs w:val="28"/>
                <w:u w:val="single"/>
                <w:lang w:eastAsia="en-GB"/>
              </w:rPr>
            </w:pPr>
          </w:p>
        </w:tc>
      </w:tr>
      <w:tr w:rsidR="00423C3A" w:rsidTr="00423C3A">
        <w:trPr>
          <w:trHeight w:val="341"/>
        </w:trPr>
        <w:tc>
          <w:tcPr>
            <w:tcW w:w="8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C3A" w:rsidRDefault="00423C3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</w:pPr>
            <w:r>
              <w:rPr>
                <w:rFonts w:ascii="Comic Sans MS" w:eastAsia="Times New Roman" w:hAnsi="Comic Sans MS"/>
                <w:sz w:val="28"/>
                <w:szCs w:val="28"/>
                <w:lang w:eastAsia="en-GB"/>
              </w:rPr>
              <w:t>1) Listen to the story.</w:t>
            </w:r>
          </w:p>
        </w:tc>
      </w:tr>
      <w:tr w:rsidR="00423C3A" w:rsidTr="00423C3A">
        <w:trPr>
          <w:trHeight w:val="409"/>
        </w:trPr>
        <w:tc>
          <w:tcPr>
            <w:tcW w:w="8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C3A" w:rsidRDefault="00423C3A">
            <w:pPr>
              <w:spacing w:after="0" w:line="240" w:lineRule="auto"/>
              <w:rPr>
                <w:rFonts w:ascii="Comic Sans MS" w:eastAsia="Calibri" w:hAnsi="Comic Sans MS"/>
                <w:sz w:val="28"/>
                <w:lang w:val="en-US"/>
              </w:rPr>
            </w:pPr>
            <w:r>
              <w:rPr>
                <w:rFonts w:ascii="Comic Sans MS" w:hAnsi="Comic Sans MS"/>
                <w:sz w:val="28"/>
              </w:rPr>
              <w:t>2) Discuss key questions.</w:t>
            </w:r>
          </w:p>
        </w:tc>
      </w:tr>
      <w:tr w:rsidR="00423C3A" w:rsidTr="00423C3A">
        <w:trPr>
          <w:trHeight w:val="409"/>
        </w:trPr>
        <w:tc>
          <w:tcPr>
            <w:tcW w:w="8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C3A" w:rsidRDefault="00423C3A">
            <w:pPr>
              <w:spacing w:after="0" w:line="240" w:lineRule="auto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 xml:space="preserve">3) </w:t>
            </w:r>
            <w:r>
              <w:rPr>
                <w:rFonts w:ascii="Comic Sans MS" w:hAnsi="Comic Sans MS"/>
                <w:b/>
                <w:sz w:val="28"/>
              </w:rPr>
              <w:t xml:space="preserve">Use the text </w:t>
            </w:r>
            <w:r>
              <w:rPr>
                <w:rFonts w:ascii="Comic Sans MS" w:hAnsi="Comic Sans MS"/>
                <w:sz w:val="28"/>
              </w:rPr>
              <w:t>to find evidence and answer the questions.</w:t>
            </w:r>
          </w:p>
        </w:tc>
      </w:tr>
    </w:tbl>
    <w:p w:rsidR="00423C3A" w:rsidRDefault="00423C3A" w:rsidP="00423C3A">
      <w:pPr>
        <w:pStyle w:val="ListParagraph"/>
        <w:rPr>
          <w:rFonts w:ascii="SassoonPrimaryInfant" w:hAnsi="SassoonPrimaryInfant"/>
          <w:sz w:val="24"/>
        </w:rPr>
      </w:pPr>
    </w:p>
    <w:p w:rsidR="00423C3A" w:rsidRDefault="00423C3A" w:rsidP="00423C3A">
      <w:pPr>
        <w:pStyle w:val="ListParagraph"/>
        <w:rPr>
          <w:rFonts w:ascii="SassoonPrimaryInfant" w:hAnsi="SassoonPrimaryInfant"/>
          <w:sz w:val="24"/>
          <w:szCs w:val="32"/>
        </w:rPr>
      </w:pPr>
    </w:p>
    <w:p w:rsidR="00423C3A" w:rsidRDefault="00423C3A" w:rsidP="00423C3A">
      <w:pPr>
        <w:pStyle w:val="ListParagraph"/>
        <w:rPr>
          <w:rFonts w:ascii="SassoonPrimaryInfant" w:hAnsi="SassoonPrimaryInfant"/>
          <w:sz w:val="24"/>
          <w:szCs w:val="32"/>
        </w:rPr>
      </w:pPr>
    </w:p>
    <w:tbl>
      <w:tblPr>
        <w:tblpPr w:leftFromText="180" w:rightFromText="180" w:vertAnchor="text" w:horzAnchor="page" w:tblpX="1901" w:tblpY="11306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45"/>
      </w:tblGrid>
      <w:tr w:rsidR="00EE3F67" w:rsidRPr="00EE3F67" w:rsidTr="00EE3F6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3F67" w:rsidRPr="00EE3F67" w:rsidRDefault="00EE3F67" w:rsidP="00EE3F67">
            <w:pPr>
              <w:spacing w:after="0" w:line="240" w:lineRule="auto"/>
              <w:rPr>
                <w:rFonts w:ascii="Comic Sans MS" w:eastAsia="Times New Roman" w:hAnsi="Comic Sans MS" w:cs="Times New Roman"/>
                <w:sz w:val="28"/>
                <w:szCs w:val="32"/>
                <w:lang w:eastAsia="en-GB"/>
              </w:rPr>
            </w:pPr>
            <w:r w:rsidRPr="00EE3F67">
              <w:rPr>
                <w:rFonts w:ascii="Comic Sans MS" w:eastAsia="Times New Roman" w:hAnsi="Comic Sans MS" w:cs="Times New Roman"/>
                <w:sz w:val="28"/>
                <w:szCs w:val="32"/>
                <w:lang w:eastAsia="en-GB"/>
              </w:rPr>
              <w:t>2. Why did the Prince's palace not last very long?</w:t>
            </w:r>
          </w:p>
          <w:p w:rsidR="00EE3F67" w:rsidRPr="00EE3F67" w:rsidRDefault="00EE3F67" w:rsidP="00061590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  <w:r w:rsidRPr="00EE3F67">
              <w:rPr>
                <w:rFonts w:ascii="Comic Sans MS" w:eastAsia="Times New Roman" w:hAnsi="Comic Sans MS" w:cs="Times New Roman"/>
                <w:sz w:val="28"/>
                <w:szCs w:val="32"/>
                <w:lang w:eastAsia="en-GB"/>
              </w:rPr>
              <w:t xml:space="preserve">What happened to it? </w:t>
            </w:r>
            <w:bookmarkStart w:id="0" w:name="_GoBack"/>
            <w:bookmarkEnd w:id="0"/>
          </w:p>
        </w:tc>
      </w:tr>
    </w:tbl>
    <w:p w:rsidR="00EE3F67" w:rsidRDefault="00EE3F67" w:rsidP="00423C3A">
      <w:pPr>
        <w:pStyle w:val="ListParagraph"/>
        <w:rPr>
          <w:rFonts w:ascii="SassoonPrimaryInfant" w:hAnsi="SassoonPrimaryInfant"/>
          <w:sz w:val="24"/>
          <w:szCs w:val="32"/>
        </w:rPr>
      </w:pPr>
    </w:p>
    <w:p w:rsidR="00EE3F67" w:rsidRPr="00EE3F67" w:rsidRDefault="00EE3F67" w:rsidP="00EE3F67">
      <w:pPr>
        <w:rPr>
          <w:lang w:val="en-US"/>
        </w:rPr>
      </w:pPr>
    </w:p>
    <w:p w:rsidR="00EE3F67" w:rsidRPr="00EE3F67" w:rsidRDefault="00EE3F67" w:rsidP="00EE3F67">
      <w:pPr>
        <w:rPr>
          <w:lang w:val="en-US"/>
        </w:rPr>
      </w:pPr>
    </w:p>
    <w:p w:rsidR="00EE3F67" w:rsidRPr="00EE3F67" w:rsidRDefault="00EE3F67" w:rsidP="00EE3F67">
      <w:pPr>
        <w:rPr>
          <w:lang w:val="en-US"/>
        </w:rPr>
      </w:pPr>
    </w:p>
    <w:p w:rsidR="00EE3F67" w:rsidRPr="00EE3F67" w:rsidRDefault="00EE3F67" w:rsidP="00EE3F67">
      <w:pPr>
        <w:rPr>
          <w:lang w:val="en-US"/>
        </w:rPr>
      </w:pPr>
    </w:p>
    <w:p w:rsidR="00EE3F67" w:rsidRDefault="00EE3F67" w:rsidP="00EE3F67">
      <w:pPr>
        <w:rPr>
          <w:lang w:val="en-US"/>
        </w:rPr>
      </w:pPr>
    </w:p>
    <w:p w:rsidR="00EE3F67" w:rsidRPr="00EE3F67" w:rsidRDefault="00EE3F67" w:rsidP="00EE3F67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328295</wp:posOffset>
            </wp:positionV>
            <wp:extent cx="6896100" cy="490029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142"/>
                    <a:stretch/>
                  </pic:blipFill>
                  <pic:spPr bwMode="auto">
                    <a:xfrm>
                      <a:off x="0" y="0"/>
                      <a:ext cx="6896100" cy="49002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E3F67">
        <w:rPr>
          <w:rFonts w:ascii="Comic Sans MS" w:hAnsi="Comic Sans MS"/>
          <w:sz w:val="24"/>
        </w:rPr>
        <w:t xml:space="preserve">What inventions did Grandopa Joe say Willy Wonka had made? Write </w:t>
      </w:r>
      <w:r w:rsidRPr="00EE3F67">
        <w:rPr>
          <w:rFonts w:ascii="Comic Sans MS" w:hAnsi="Comic Sans MS"/>
          <w:b/>
          <w:sz w:val="24"/>
        </w:rPr>
        <w:t>3</w:t>
      </w:r>
      <w:r w:rsidRPr="00EE3F67">
        <w:rPr>
          <w:rFonts w:ascii="Comic Sans MS" w:hAnsi="Comic Sans MS"/>
          <w:sz w:val="24"/>
        </w:rPr>
        <w:t xml:space="preserve"> below: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EE3F67" w:rsidRPr="00EE3F67" w:rsidTr="00EE3F6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3F67" w:rsidRPr="00EE3F67" w:rsidRDefault="00EE3F67" w:rsidP="00EE3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p w:rsidR="00423C3A" w:rsidRPr="00EE3F67" w:rsidRDefault="00EE3F67" w:rsidP="00EE3F67">
      <w:pPr>
        <w:ind w:left="720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BBB5D47" wp14:editId="7DF62BE1">
                <wp:simplePos x="0" y="0"/>
                <wp:positionH relativeFrom="margin">
                  <wp:align>left</wp:align>
                </wp:positionH>
                <wp:positionV relativeFrom="paragraph">
                  <wp:posOffset>1650365</wp:posOffset>
                </wp:positionV>
                <wp:extent cx="6692900" cy="38100"/>
                <wp:effectExtent l="0" t="0" r="317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92900" cy="381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4F0227" id="Straight Connector 3" o:spid="_x0000_s1026" style="position:absolute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29.95pt" to="527pt,13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" strokecolor="windowText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1087755</wp:posOffset>
                </wp:positionV>
                <wp:extent cx="6692900" cy="38100"/>
                <wp:effectExtent l="0" t="0" r="317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92900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2F0B9E" id="Straight Connector 2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85.65pt" to="527pt,8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" strokecolor="black [3200]" strokeweight=".5pt">
                <v:stroke joinstyle="miter"/>
              </v:line>
            </w:pict>
          </mc:Fallback>
        </mc:AlternateContent>
      </w:r>
    </w:p>
    <w:sectPr w:rsidR="00423C3A" w:rsidRPr="00EE3F67" w:rsidSect="00423C3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3C3A" w:rsidRDefault="00423C3A" w:rsidP="00423C3A">
      <w:pPr>
        <w:spacing w:after="0" w:line="240" w:lineRule="auto"/>
      </w:pPr>
      <w:r>
        <w:separator/>
      </w:r>
    </w:p>
  </w:endnote>
  <w:endnote w:type="continuationSeparator" w:id="0">
    <w:p w:rsidR="00423C3A" w:rsidRDefault="00423C3A" w:rsidP="00423C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assoonPrimaryInfant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3C3A" w:rsidRDefault="00423C3A" w:rsidP="00423C3A">
      <w:pPr>
        <w:spacing w:after="0" w:line="240" w:lineRule="auto"/>
      </w:pPr>
      <w:r>
        <w:separator/>
      </w:r>
    </w:p>
  </w:footnote>
  <w:footnote w:type="continuationSeparator" w:id="0">
    <w:p w:rsidR="00423C3A" w:rsidRDefault="00423C3A" w:rsidP="00423C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1763F"/>
    <w:multiLevelType w:val="hybridMultilevel"/>
    <w:tmpl w:val="51BE7EC8"/>
    <w:lvl w:ilvl="0" w:tplc="C2D26CD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C3A"/>
    <w:rsid w:val="00061590"/>
    <w:rsid w:val="00423C3A"/>
    <w:rsid w:val="00493F9B"/>
    <w:rsid w:val="006E619D"/>
    <w:rsid w:val="00EE3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70C9D"/>
  <w15:chartTrackingRefBased/>
  <w15:docId w15:val="{1AD75842-61FD-434C-8861-C2FB60FA5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3C3A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423C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3C3A"/>
  </w:style>
  <w:style w:type="paragraph" w:styleId="Footer">
    <w:name w:val="footer"/>
    <w:basedOn w:val="Normal"/>
    <w:link w:val="FooterChar"/>
    <w:uiPriority w:val="99"/>
    <w:unhideWhenUsed/>
    <w:rsid w:val="00423C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3C3A"/>
  </w:style>
  <w:style w:type="character" w:styleId="Hyperlink">
    <w:name w:val="Hyperlink"/>
    <w:basedOn w:val="DefaultParagraphFont"/>
    <w:uiPriority w:val="99"/>
    <w:semiHidden/>
    <w:unhideWhenUsed/>
    <w:rsid w:val="0006159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6159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76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qCuNSZjCKg8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Schools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2020-06-05T13:30:00Z</dcterms:created>
  <dcterms:modified xsi:type="dcterms:W3CDTF">2020-06-05T13:30:00Z</dcterms:modified>
</cp:coreProperties>
</file>