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EB" w:rsidRDefault="001A6EEB" w:rsidP="001A6EEB">
      <w:pPr>
        <w:pStyle w:val="NormalWeb"/>
        <w:spacing w:before="0" w:beforeAutospacing="0" w:after="0" w:afterAutospacing="0"/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 xml:space="preserve">Summer Term 1: Week 6 </w:t>
      </w:r>
      <w:r>
        <w:rPr>
          <w:rFonts w:ascii="SassoonCRInfant" w:hAnsi="SassoonCRInfant"/>
        </w:rPr>
        <w:t xml:space="preserve">                                                                    </w:t>
      </w: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CRInfant" w:hAnsi="SassoonCRInfant"/>
        </w:rPr>
      </w:pPr>
      <w:r>
        <w:rPr>
          <w:rFonts w:ascii="SassoonCRInfant" w:hAnsi="SassoonCRInfant"/>
          <w:b/>
          <w:u w:val="single"/>
        </w:rPr>
        <w:t>Reading</w:t>
      </w:r>
      <w:r>
        <w:rPr>
          <w:rFonts w:ascii="SassoonCRInfant" w:hAnsi="SassoonCRInfant"/>
          <w:b/>
          <w:u w:val="single"/>
        </w:rPr>
        <w:t xml:space="preserve"> task: </w:t>
      </w:r>
      <w:r>
        <w:rPr>
          <w:rFonts w:ascii="SassoonCRInfant" w:hAnsi="SassoonCRInfant"/>
        </w:rPr>
        <w:t>comparing two stories or characters</w:t>
      </w: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CRInfant" w:hAnsi="SassoonCRInfant"/>
        </w:rPr>
      </w:pP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 w:rsidRPr="001A6EEB">
        <w:rPr>
          <w:rFonts w:ascii="SassoonPrimaryInfant" w:hAnsi="SassoonPrimaryInfant"/>
        </w:rPr>
        <w:t>Hi Year 2! Reading is really important, and hopefully you’ve been re-reading your favourite books or reading some new books for the first time whilst you’ve been at home.</w:t>
      </w: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 w:rsidRPr="001A6EEB">
        <w:rPr>
          <w:rFonts w:ascii="SassoonPrimaryInfant" w:hAnsi="SassoonPrimaryInfant"/>
        </w:rPr>
        <w:t>I want you to see if you can compare two stories or characters from books you know really well.</w:t>
      </w: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5050155</wp:posOffset>
            </wp:positionH>
            <wp:positionV relativeFrom="paragraph">
              <wp:posOffset>257175</wp:posOffset>
            </wp:positionV>
            <wp:extent cx="919480" cy="1428750"/>
            <wp:effectExtent l="0" t="0" r="0" b="0"/>
            <wp:wrapSquare wrapText="bothSides"/>
            <wp:docPr id="2" name="Picture 2" descr="Oliver: Band 11/Lime (Collins Big Cat): Amazon.co.uk: McKay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iver: Band 11/Lime (Collins Big Cat): Amazon.co.uk: McKay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66" t="3810" r="34000" b="7936"/>
                    <a:stretch/>
                  </pic:blipFill>
                  <pic:spPr bwMode="auto">
                    <a:xfrm>
                      <a:off x="0" y="0"/>
                      <a:ext cx="9194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3876675</wp:posOffset>
            </wp:positionH>
            <wp:positionV relativeFrom="paragraph">
              <wp:posOffset>298450</wp:posOffset>
            </wp:positionV>
            <wp:extent cx="914400" cy="1406525"/>
            <wp:effectExtent l="0" t="0" r="0" b="3175"/>
            <wp:wrapSquare wrapText="bothSides"/>
            <wp:docPr id="1" name="Picture 1" descr="Charlie and the Chocolate Factory by Roald Dahl, Quentin Blake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ie and the Chocolate Factory by Roald Dahl, Quentin Blake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EEB">
        <w:rPr>
          <w:rFonts w:ascii="SassoonPrimaryInfant" w:hAnsi="SassoonPrimaryInfant"/>
        </w:rPr>
        <w:t xml:space="preserve">You can use the template that compares Oliver Twist and Charlie and the Chocolate Factory </w:t>
      </w:r>
      <w:r>
        <w:rPr>
          <w:rFonts w:ascii="SassoonPrimaryInfant" w:hAnsi="SassoonPrimaryInfant"/>
        </w:rPr>
        <w:t>that is</w:t>
      </w:r>
      <w:r w:rsidRPr="001A6EEB">
        <w:rPr>
          <w:rFonts w:ascii="SassoonPrimaryInfant" w:hAnsi="SassoonPrimaryInfant"/>
        </w:rPr>
        <w:t xml:space="preserve"> on the website, or you can choose your own stories.</w:t>
      </w: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4371975</wp:posOffset>
            </wp:positionH>
            <wp:positionV relativeFrom="paragraph">
              <wp:posOffset>280035</wp:posOffset>
            </wp:positionV>
            <wp:extent cx="1169035" cy="1295400"/>
            <wp:effectExtent l="0" t="0" r="0" b="0"/>
            <wp:wrapSquare wrapText="bothSides"/>
            <wp:docPr id="4" name="Picture 4" descr="Super Red Riding Hood | Kids Can Pres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per Red Riding Hood | Kids Can Pres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2733675</wp:posOffset>
            </wp:positionH>
            <wp:positionV relativeFrom="paragraph">
              <wp:posOffset>280035</wp:posOffset>
            </wp:positionV>
            <wp:extent cx="1333500" cy="1296035"/>
            <wp:effectExtent l="0" t="0" r="0" b="0"/>
            <wp:wrapSquare wrapText="bothSides"/>
            <wp:docPr id="3" name="Picture 3" descr="Little Red Riding Hood English-Spanish Brighter Child Keepsa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tle Red Riding Hood English-Spanish Brighter Child Keepsak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b="7500"/>
                    <a:stretch/>
                  </pic:blipFill>
                  <pic:spPr bwMode="auto">
                    <a:xfrm>
                      <a:off x="0" y="0"/>
                      <a:ext cx="13335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</w:rPr>
        <w:t>Maybe you have two versions of the story written by two different authors, such as these versions of Little Red Riding Hood?</w:t>
      </w: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 w:rsidRPr="001A6EEB">
        <w:rPr>
          <w:rFonts w:ascii="SassoonPrimaryInfant" w:hAnsi="SassoonPrimaryInfant"/>
        </w:rPr>
        <w:t xml:space="preserve">Maybe you </w:t>
      </w:r>
      <w:r>
        <w:rPr>
          <w:rFonts w:ascii="SassoonPrimaryInfant" w:hAnsi="SassoonPrimaryInfant"/>
        </w:rPr>
        <w:t xml:space="preserve">have two stories that tell the same story from different characters’ point of view, like The Three Little Pigs and </w:t>
      </w:r>
      <w:r w:rsidR="00F62FCA">
        <w:rPr>
          <w:rFonts w:ascii="SassoonPrimaryInfant" w:hAnsi="SassoonPrimaryInfant"/>
        </w:rPr>
        <w:t>The True Story of the 3 Little Pigs?</w:t>
      </w:r>
    </w:p>
    <w:p w:rsidR="001A6EEB" w:rsidRDefault="00F62FCA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7620</wp:posOffset>
            </wp:positionV>
            <wp:extent cx="1228725" cy="1552575"/>
            <wp:effectExtent l="0" t="0" r="9525" b="9525"/>
            <wp:wrapSquare wrapText="bothSides"/>
            <wp:docPr id="6" name="Picture 6" descr="The True Story of the 3 Little Pigs by Jon Scieszk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True Story of the 3 Little Pigs by Jon Scieszk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3" r="29355"/>
                    <a:stretch/>
                  </pic:blipFill>
                  <pic:spPr bwMode="auto">
                    <a:xfrm>
                      <a:off x="0" y="0"/>
                      <a:ext cx="1228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FCA" w:rsidRDefault="00F62FCA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  <w:r>
        <w:rPr>
          <w:rFonts w:ascii="Arial" w:hAnsi="Arial" w:cs="Arial"/>
          <w:noProof/>
          <w:color w:val="0066C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3381375</wp:posOffset>
            </wp:positionH>
            <wp:positionV relativeFrom="paragraph">
              <wp:posOffset>10795</wp:posOffset>
            </wp:positionV>
            <wp:extent cx="1162050" cy="1176655"/>
            <wp:effectExtent l="0" t="0" r="0" b="4445"/>
            <wp:wrapSquare wrapText="bothSides"/>
            <wp:docPr id="5" name="Picture 5" descr="The Three Little Pigs (Brighter Child: Keepsake Stories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Three Little Pigs (Brighter Child: Keepsake Stories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FCA" w:rsidRDefault="00F62FCA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F62FCA" w:rsidRDefault="00F62FCA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F62FCA" w:rsidRDefault="00F62FCA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  <w:b/>
          <w:u w:val="single"/>
        </w:rPr>
      </w:pPr>
      <w:r w:rsidRPr="001A6EEB">
        <w:rPr>
          <w:rFonts w:ascii="SassoonPrimaryInfant" w:hAnsi="SassoonPrimaryInfant"/>
          <w:b/>
          <w:u w:val="single"/>
        </w:rPr>
        <w:t>Think about:</w:t>
      </w: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Pr="001A6EEB" w:rsidRDefault="001A6EEB" w:rsidP="001A6EE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PrimaryInfant" w:hAnsi="SassoonPrimaryInfant"/>
        </w:rPr>
      </w:pPr>
      <w:r w:rsidRPr="001A6EEB">
        <w:rPr>
          <w:rFonts w:ascii="SassoonPrimaryInfant" w:hAnsi="SassoonPrimaryInfant"/>
        </w:rPr>
        <w:t>the setting of the story</w:t>
      </w:r>
    </w:p>
    <w:p w:rsidR="001A6EEB" w:rsidRPr="001A6EEB" w:rsidRDefault="001A6EEB" w:rsidP="001A6EE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PrimaryInfant" w:hAnsi="SassoonPrimaryInfant"/>
        </w:rPr>
      </w:pPr>
      <w:r w:rsidRPr="001A6EEB">
        <w:rPr>
          <w:rFonts w:ascii="SassoonPrimaryInfant" w:hAnsi="SassoonPrimaryInfant"/>
        </w:rPr>
        <w:t>the characters</w:t>
      </w:r>
    </w:p>
    <w:p w:rsidR="001A6EEB" w:rsidRPr="001A6EEB" w:rsidRDefault="001A6EEB" w:rsidP="001A6EE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PrimaryInfant" w:hAnsi="SassoonPrimaryInfant"/>
        </w:rPr>
      </w:pPr>
      <w:r w:rsidRPr="001A6EEB">
        <w:rPr>
          <w:rFonts w:ascii="SassoonPrimaryInfant" w:hAnsi="SassoonPrimaryInfant"/>
        </w:rPr>
        <w:t>the problem</w:t>
      </w:r>
    </w:p>
    <w:p w:rsidR="001A6EEB" w:rsidRPr="001A6EEB" w:rsidRDefault="001A6EEB" w:rsidP="001A6EE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PrimaryInfant" w:hAnsi="SassoonPrimaryInfant"/>
        </w:rPr>
      </w:pPr>
      <w:r w:rsidRPr="001A6EEB">
        <w:rPr>
          <w:rFonts w:ascii="SassoonPrimaryInfant" w:hAnsi="SassoonPrimaryInfant"/>
        </w:rPr>
        <w:t>the hero/villain</w:t>
      </w:r>
    </w:p>
    <w:p w:rsidR="001A6EEB" w:rsidRP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1A6EEB" w:rsidRDefault="001A6EEB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 w:rsidRPr="001A6EEB">
        <w:rPr>
          <w:rFonts w:ascii="SassoonPrimaryInfant" w:hAnsi="SassoonPrimaryInfant"/>
        </w:rPr>
        <w:t>What is similar and what is different about your two stories?</w:t>
      </w:r>
    </w:p>
    <w:p w:rsidR="00F62FCA" w:rsidRDefault="00F62FCA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</w:p>
    <w:p w:rsidR="00F62FCA" w:rsidRPr="001A6EEB" w:rsidRDefault="00F62FCA" w:rsidP="001A6EEB">
      <w:pPr>
        <w:pStyle w:val="NormalWeb"/>
        <w:spacing w:before="0" w:beforeAutospacing="0" w:after="0" w:afterAutospacing="0"/>
        <w:rPr>
          <w:rFonts w:ascii="SassoonPrimaryInfant" w:hAnsi="SassoonPrimaryInfant"/>
        </w:rPr>
      </w:pPr>
      <w:r>
        <w:rPr>
          <w:rFonts w:ascii="SassoonPrimaryInfant" w:hAnsi="SassoonPrimaryInfant"/>
        </w:rPr>
        <w:t>Happy reading!</w:t>
      </w:r>
      <w:bookmarkStart w:id="0" w:name="_GoBack"/>
      <w:bookmarkEnd w:id="0"/>
    </w:p>
    <w:p w:rsidR="00245126" w:rsidRPr="001A6EEB" w:rsidRDefault="00F62FCA">
      <w:pPr>
        <w:rPr>
          <w:rFonts w:ascii="SassoonPrimaryInfant" w:hAnsi="SassoonPrimaryInfant"/>
        </w:rPr>
      </w:pPr>
    </w:p>
    <w:sectPr w:rsidR="00245126" w:rsidRPr="001A6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2920"/>
    <w:multiLevelType w:val="hybridMultilevel"/>
    <w:tmpl w:val="BAB0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EB"/>
    <w:rsid w:val="001A6EEB"/>
    <w:rsid w:val="00242C57"/>
    <w:rsid w:val="005F4C88"/>
    <w:rsid w:val="00F6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0984"/>
  <w15:chartTrackingRefBased/>
  <w15:docId w15:val="{B285F0FF-5833-4CDE-A03A-5C482B5F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%3A%2F%2Fwww.waterstones.com%2Fbook%2Fcharlie-and-the-chocolate-factory%2Froald-dahl%2Fquentin-blake%2F9780141365374&amp;psig=AOvVaw1Dp5HoUEvDuVmw8lu3MNXd&amp;ust=1589623537712000&amp;source=images&amp;cd=vfe&amp;ved=0CAIQjRxqFwoTCKC70KXPtekCFQAAAAAdAAAAABAL" TargetMode="External"/><Relationship Id="rId12" Type="http://schemas.openxmlformats.org/officeDocument/2006/relationships/hyperlink" Target="https://www.google.co.uk/imgres?imgurl=https%3A%2F%2Fi.gr-assets.com%2Fimages%2FS%2Fcompressed.photo.goodreads.com%2Fbooks%2F1327884731i%2F125507._UY630_SR1200%2C630_.jpg&amp;imgrefurl=https%3A%2F%2Fwww.goodreads.com%2Fbook%2Fshow%2F125507.The_True_Story_of_the_3_Little_Pigs&amp;tbnid=rtzM5QHrs-TRNM&amp;vet=12ahUKEwinvdKI0bXpAhXC4YUKHUQ9AfcQMygGegUIARD3AQ..i&amp;docid=NGoctEUDyHSkqM&amp;w=1200&amp;h=630&amp;q=the%20three%20little%20pigs%20twist&amp;ved=2ahUKEwinvdKI0bXpAhXC4YUKHUQ9AfcQMygGegUIARD3A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co.uk/url?sa=i&amp;url=https%3A%2F%2Fwww.amazon.co.uk%2FOliver-Band-Lime-Collins-Big%2Fdp%2F0007462093&amp;psig=AOvVaw2f_6Q6b_v8sAwXP-aL4UUA&amp;ust=1589623628902000&amp;source=images&amp;cd=vfe&amp;ved=0CAIQjRxqFwoTCKjuyNDPtekCFQAAAAAdAAAAABAE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s%3A%2F%2Fwww.kidscanpress.com%2Fsites%2Fdefault%2Ffiles%2Fproducts%2Fsuper_red_riding_hood.jpg&amp;imgrefurl=https%3A%2F%2Fwww.kidscanpress.com%2Fproducts%2Fsuper-red-riding-hood&amp;tbnid=LUV3ZKTj7eMSIM&amp;vet=12ahUKEwig_Ynrz7XpAhXa_4UKHSG1CMgQMygIegUIARCvAg..i&amp;docid=UFv5bDbEKKC2UM&amp;w=595&amp;h=659&amp;q=red%20riding%20hood%20book%20kids&amp;safe=strict&amp;ved=2ahUKEwig_Ynrz7XpAhXa_4UKHSG1CMgQMygIegUIARCvAg" TargetMode="External"/><Relationship Id="rId14" Type="http://schemas.openxmlformats.org/officeDocument/2006/relationships/hyperlink" Target="https://www.amazon.co.uk/Three-Little-Pigs-Brighter-Child/dp/1577683676/ref=pd_lpo_14_img_0/261-7127840-3516164?_encoding=UTF8&amp;pd_rd_i=1577683676&amp;pd_rd_r=b51cd909-c26f-4afb-a5de-e71a68986841&amp;pd_rd_w=Aj2W0&amp;pd_rd_wg=oIdz0&amp;pf_rd_p=7b8e3b03-1439-4489-abd4-4a138cf4eca6&amp;pf_rd_r=2PVMN4QR5ZKKT13D2Q4J&amp;psc=1&amp;refRID=2PVMN4QR5ZKKT13D2Q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Claire Hughes</cp:lastModifiedBy>
  <cp:revision>1</cp:revision>
  <dcterms:created xsi:type="dcterms:W3CDTF">2020-05-15T10:02:00Z</dcterms:created>
  <dcterms:modified xsi:type="dcterms:W3CDTF">2020-05-15T10:15:00Z</dcterms:modified>
</cp:coreProperties>
</file>