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198" w:rsidRDefault="00416198" w:rsidP="0041619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Summer Term 1 Week 3: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416198" w:rsidRDefault="00536A55" w:rsidP="00416198">
      <w:pPr>
        <w:spacing w:after="0" w:line="257" w:lineRule="auto"/>
        <w:rPr>
          <w:rFonts w:ascii="SassoonPrimaryInfant" w:hAnsi="SassoonPrimaryInfant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Design Technology: </w:t>
      </w:r>
      <w:r w:rsidRPr="00536A55">
        <w:rPr>
          <w:bCs/>
          <w:sz w:val="24"/>
          <w:szCs w:val="24"/>
        </w:rPr>
        <w:t>food tech, healthy diet and where food comes from</w:t>
      </w:r>
      <w:r w:rsidR="00416198" w:rsidRPr="00F12A6B">
        <w:rPr>
          <w:rFonts w:ascii="SassoonPrimaryInfant" w:hAnsi="SassoonPrimaryInfant"/>
          <w:sz w:val="24"/>
          <w:szCs w:val="24"/>
        </w:rPr>
        <w:t xml:space="preserve"> </w:t>
      </w:r>
    </w:p>
    <w:p w:rsidR="00536A55" w:rsidRDefault="00536A55" w:rsidP="00416198">
      <w:pPr>
        <w:spacing w:after="0" w:line="257" w:lineRule="auto"/>
        <w:rPr>
          <w:rFonts w:ascii="SassoonPrimaryInfant" w:hAnsi="SassoonPrimaryInfant"/>
          <w:sz w:val="24"/>
          <w:szCs w:val="24"/>
        </w:rPr>
      </w:pPr>
    </w:p>
    <w:p w:rsidR="00536A55" w:rsidRDefault="00536A55" w:rsidP="00416198">
      <w:pPr>
        <w:spacing w:after="0" w:line="257" w:lineRule="auto"/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>Since working from home more</w:t>
      </w:r>
      <w:r w:rsidR="00F8756F">
        <w:rPr>
          <w:rFonts w:ascii="SassoonPrimaryInfant" w:hAnsi="SassoonPrimaryInfant"/>
          <w:sz w:val="24"/>
          <w:szCs w:val="24"/>
        </w:rPr>
        <w:t>, Miss Hughes has</w:t>
      </w:r>
      <w:r>
        <w:rPr>
          <w:rFonts w:ascii="SassoonPrimaryInfant" w:hAnsi="SassoonPrimaryInfant"/>
          <w:sz w:val="24"/>
          <w:szCs w:val="24"/>
        </w:rPr>
        <w:t xml:space="preserve"> been baking and cooking lots of new foods to try.</w:t>
      </w:r>
      <w:r w:rsidR="00F8756F">
        <w:rPr>
          <w:rFonts w:ascii="SassoonPrimaryInfant" w:hAnsi="SassoonPrimaryInfant"/>
          <w:sz w:val="24"/>
          <w:szCs w:val="24"/>
        </w:rPr>
        <w:t xml:space="preserve"> Normally, she is </w:t>
      </w:r>
      <w:r w:rsidR="00F8756F" w:rsidRPr="005F1C78">
        <w:rPr>
          <w:rFonts w:ascii="SassoonPrimaryInfant" w:hAnsi="SassoonPrimaryInfant"/>
          <w:b/>
          <w:sz w:val="24"/>
          <w:szCs w:val="24"/>
        </w:rPr>
        <w:t>not</w:t>
      </w:r>
      <w:r w:rsidR="00F8756F">
        <w:rPr>
          <w:rFonts w:ascii="SassoonPrimaryInfant" w:hAnsi="SassoonPrimaryInfant"/>
          <w:sz w:val="24"/>
          <w:szCs w:val="24"/>
        </w:rPr>
        <w:t xml:space="preserve"> the one to make the meals in her house, but she’s trying!</w:t>
      </w:r>
    </w:p>
    <w:p w:rsidR="00536A55" w:rsidRDefault="00F8756F" w:rsidP="00416198">
      <w:pPr>
        <w:spacing w:after="0" w:line="257" w:lineRule="auto"/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>Miss Hughes has realised she</w:t>
      </w:r>
      <w:r w:rsidR="00536A55">
        <w:rPr>
          <w:rFonts w:ascii="SassoonPrimaryInfant" w:hAnsi="SassoonPrimaryInfant"/>
          <w:sz w:val="24"/>
          <w:szCs w:val="24"/>
        </w:rPr>
        <w:t xml:space="preserve"> really like</w:t>
      </w:r>
      <w:r>
        <w:rPr>
          <w:rFonts w:ascii="SassoonPrimaryInfant" w:hAnsi="SassoonPrimaryInfant"/>
          <w:sz w:val="24"/>
          <w:szCs w:val="24"/>
        </w:rPr>
        <w:t>s</w:t>
      </w:r>
      <w:r w:rsidR="00536A55">
        <w:rPr>
          <w:rFonts w:ascii="SassoonPrimaryInfant" w:hAnsi="SassoonPrimaryInfant"/>
          <w:sz w:val="24"/>
          <w:szCs w:val="24"/>
        </w:rPr>
        <w:t xml:space="preserve"> banana muffins and katsu curry, but</w:t>
      </w:r>
      <w:r>
        <w:rPr>
          <w:rFonts w:ascii="SassoonPrimaryInfant" w:hAnsi="SassoonPrimaryInfant"/>
          <w:sz w:val="24"/>
          <w:szCs w:val="24"/>
        </w:rPr>
        <w:t xml:space="preserve"> she doesn’t </w:t>
      </w:r>
      <w:r w:rsidR="00536A55">
        <w:rPr>
          <w:rFonts w:ascii="SassoonPrimaryInfant" w:hAnsi="SassoonPrimaryInfant"/>
          <w:sz w:val="24"/>
          <w:szCs w:val="24"/>
        </w:rPr>
        <w:t>like pancakes with raisins in</w:t>
      </w:r>
      <w:r>
        <w:rPr>
          <w:rFonts w:ascii="SassoonPrimaryInfant" w:hAnsi="SassoonPrimaryInfant"/>
          <w:sz w:val="24"/>
          <w:szCs w:val="24"/>
        </w:rPr>
        <w:t xml:space="preserve"> or salmon</w:t>
      </w:r>
      <w:r w:rsidR="005F1C78">
        <w:rPr>
          <w:rFonts w:ascii="SassoonPrimaryInfant" w:hAnsi="SassoonPrimaryInfant"/>
          <w:sz w:val="24"/>
          <w:szCs w:val="24"/>
        </w:rPr>
        <w:t>.</w:t>
      </w:r>
    </w:p>
    <w:p w:rsidR="00536A55" w:rsidRDefault="00536A55" w:rsidP="00416198">
      <w:pPr>
        <w:spacing w:after="0" w:line="257" w:lineRule="auto"/>
        <w:rPr>
          <w:rFonts w:ascii="SassoonPrimaryInfant" w:hAnsi="SassoonPrimaryInfant"/>
          <w:sz w:val="24"/>
          <w:szCs w:val="24"/>
        </w:rPr>
      </w:pPr>
    </w:p>
    <w:p w:rsidR="00F8756F" w:rsidRPr="00F8756F" w:rsidRDefault="00F8756F" w:rsidP="00416198">
      <w:pPr>
        <w:spacing w:after="0" w:line="257" w:lineRule="auto"/>
        <w:rPr>
          <w:rFonts w:ascii="SassoonPrimaryInfant" w:hAnsi="SassoonPrimaryInfant"/>
          <w:b/>
          <w:sz w:val="24"/>
          <w:szCs w:val="24"/>
          <w:u w:val="single"/>
        </w:rPr>
      </w:pPr>
      <w:r w:rsidRPr="00F8756F">
        <w:rPr>
          <w:rFonts w:ascii="SassoonPrimaryInfant" w:hAnsi="SassoonPrimaryInfant"/>
          <w:b/>
          <w:sz w:val="24"/>
          <w:szCs w:val="24"/>
          <w:u w:val="single"/>
        </w:rPr>
        <w:t>Task:</w:t>
      </w:r>
    </w:p>
    <w:p w:rsidR="00F8756F" w:rsidRDefault="00F8756F" w:rsidP="00416198">
      <w:pPr>
        <w:spacing w:after="0" w:line="257" w:lineRule="auto"/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>Not all food we eat is grown in England. Watch the PowerPoint about where around the world some of our food comes from.</w:t>
      </w:r>
    </w:p>
    <w:p w:rsidR="00536A55" w:rsidRPr="005F1C78" w:rsidRDefault="00536A55" w:rsidP="00416198">
      <w:pPr>
        <w:spacing w:after="0" w:line="257" w:lineRule="auto"/>
        <w:rPr>
          <w:rFonts w:ascii="SassoonPrimaryInfant" w:hAnsi="SassoonPrimaryInfant"/>
          <w:sz w:val="18"/>
          <w:szCs w:val="24"/>
        </w:rPr>
      </w:pPr>
    </w:p>
    <w:p w:rsidR="005F1C78" w:rsidRDefault="005F1C78" w:rsidP="00416198">
      <w:pPr>
        <w:spacing w:after="0" w:line="257" w:lineRule="auto"/>
        <w:rPr>
          <w:rFonts w:ascii="SassoonPrimaryInfant" w:hAnsi="SassoonPrimaryInfant"/>
          <w:noProof/>
          <w:sz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4676775</wp:posOffset>
            </wp:positionH>
            <wp:positionV relativeFrom="paragraph">
              <wp:posOffset>264795</wp:posOffset>
            </wp:positionV>
            <wp:extent cx="2143125" cy="1625600"/>
            <wp:effectExtent l="0" t="0" r="9525" b="0"/>
            <wp:wrapSquare wrapText="bothSides"/>
            <wp:docPr id="4" name="Picture 4" descr="Extending the shelf life of fresh fruit and vegetables throug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xtending the shelf life of fresh fruit and vegetables through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5" t="5378" r="7527" b="4660"/>
                    <a:stretch/>
                  </pic:blipFill>
                  <pic:spPr bwMode="auto">
                    <a:xfrm>
                      <a:off x="0" y="0"/>
                      <a:ext cx="2143125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56F">
        <w:rPr>
          <w:rFonts w:ascii="SassoonPrimaryInfant" w:hAnsi="SassoonPrimaryInfant"/>
          <w:sz w:val="24"/>
          <w:szCs w:val="24"/>
        </w:rPr>
        <w:t xml:space="preserve">Can you look on any food packaging in your house to see </w:t>
      </w:r>
      <w:r w:rsidR="00536A55">
        <w:rPr>
          <w:rFonts w:ascii="SassoonPrimaryInfant" w:hAnsi="SassoonPrimaryInfant"/>
          <w:sz w:val="24"/>
          <w:szCs w:val="24"/>
        </w:rPr>
        <w:t xml:space="preserve">where the </w:t>
      </w:r>
      <w:r w:rsidR="00536A55" w:rsidRPr="005F1C78">
        <w:rPr>
          <w:rFonts w:ascii="SassoonPrimaryInfant" w:hAnsi="SassoonPrimaryInfant"/>
          <w:sz w:val="24"/>
        </w:rPr>
        <w:t>food you’re eating comes from?</w:t>
      </w:r>
    </w:p>
    <w:p w:rsidR="005F1C78" w:rsidRDefault="005F1C78" w:rsidP="00416198">
      <w:pPr>
        <w:spacing w:after="0" w:line="257" w:lineRule="auto"/>
        <w:rPr>
          <w:rFonts w:ascii="SassoonPrimaryInfant" w:hAnsi="SassoonPrimaryInfant"/>
          <w:noProof/>
          <w:sz w:val="24"/>
          <w:lang w:eastAsia="en-GB"/>
        </w:rPr>
      </w:pPr>
    </w:p>
    <w:p w:rsidR="005F1C78" w:rsidRPr="005F1C78" w:rsidRDefault="005F1C78" w:rsidP="00416198">
      <w:pPr>
        <w:spacing w:after="0" w:line="257" w:lineRule="auto"/>
        <w:rPr>
          <w:noProof/>
          <w:lang w:eastAsia="en-GB"/>
        </w:rPr>
      </w:pPr>
      <w:r>
        <w:rPr>
          <w:rFonts w:ascii="SassoonPrimaryInfant" w:hAnsi="SassoonPrimaryInfant"/>
          <w:noProof/>
          <w:sz w:val="24"/>
          <w:lang w:eastAsia="en-GB"/>
        </w:rPr>
        <w:t>If you look closely on the label, it says t</w:t>
      </w:r>
      <w:r w:rsidRPr="005F1C78">
        <w:rPr>
          <w:rFonts w:ascii="SassoonPrimaryInfant" w:hAnsi="SassoonPrimaryInfant"/>
          <w:noProof/>
          <w:sz w:val="24"/>
          <w:lang w:eastAsia="en-GB"/>
        </w:rPr>
        <w:t>hese strawberries were picked in Egypt!</w:t>
      </w:r>
    </w:p>
    <w:p w:rsidR="00536A55" w:rsidRDefault="00536A55" w:rsidP="00416198">
      <w:pPr>
        <w:spacing w:after="0" w:line="257" w:lineRule="auto"/>
        <w:rPr>
          <w:rFonts w:ascii="SassoonPrimaryInfant" w:hAnsi="SassoonPrimaryInfant"/>
          <w:noProof/>
          <w:lang w:eastAsia="en-GB"/>
        </w:rPr>
      </w:pPr>
    </w:p>
    <w:p w:rsidR="005F1C78" w:rsidRDefault="005F1C78" w:rsidP="00416198">
      <w:pPr>
        <w:spacing w:after="0" w:line="257" w:lineRule="auto"/>
        <w:rPr>
          <w:rFonts w:ascii="SassoonPrimaryInfant" w:hAnsi="SassoonPrimaryInfant"/>
          <w:noProof/>
          <w:lang w:eastAsia="en-GB"/>
        </w:rPr>
      </w:pPr>
    </w:p>
    <w:p w:rsidR="005F1C78" w:rsidRDefault="005F1C78" w:rsidP="00416198">
      <w:pPr>
        <w:spacing w:after="0" w:line="257" w:lineRule="auto"/>
        <w:rPr>
          <w:rFonts w:ascii="SassoonPrimaryInfant" w:hAnsi="SassoonPrimaryInfant"/>
          <w:noProof/>
          <w:lang w:eastAsia="en-GB"/>
        </w:rPr>
      </w:pPr>
    </w:p>
    <w:p w:rsidR="005F1C78" w:rsidRDefault="005F1C78" w:rsidP="00416198">
      <w:pPr>
        <w:spacing w:after="0" w:line="257" w:lineRule="auto"/>
        <w:rPr>
          <w:rFonts w:ascii="SassoonPrimaryInfant" w:hAnsi="SassoonPrimaryInfant"/>
          <w:noProof/>
          <w:lang w:eastAsia="en-GB"/>
        </w:rPr>
      </w:pPr>
    </w:p>
    <w:p w:rsidR="005F1C78" w:rsidRDefault="005F1C78" w:rsidP="00416198">
      <w:pPr>
        <w:spacing w:after="0" w:line="257" w:lineRule="auto"/>
        <w:rPr>
          <w:rFonts w:ascii="SassoonPrimaryInfant" w:hAnsi="SassoonPrimaryInfant"/>
          <w:noProof/>
          <w:lang w:eastAsia="en-GB"/>
        </w:rPr>
      </w:pPr>
    </w:p>
    <w:p w:rsidR="005F1C78" w:rsidRDefault="005F1C78" w:rsidP="00416198">
      <w:pPr>
        <w:spacing w:after="0" w:line="257" w:lineRule="auto"/>
        <w:rPr>
          <w:rFonts w:ascii="SassoonPrimaryInfant" w:hAnsi="SassoonPrimaryInfant"/>
          <w:noProof/>
          <w:lang w:eastAsia="en-GB"/>
        </w:rPr>
      </w:pPr>
    </w:p>
    <w:p w:rsidR="005F1C78" w:rsidRDefault="005F1C78" w:rsidP="00416198">
      <w:pPr>
        <w:spacing w:after="0" w:line="257" w:lineRule="auto"/>
        <w:rPr>
          <w:rFonts w:ascii="SassoonPrimaryInfant" w:hAnsi="SassoonPrimaryInfant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1057275</wp:posOffset>
            </wp:positionH>
            <wp:positionV relativeFrom="paragraph">
              <wp:posOffset>306705</wp:posOffset>
            </wp:positionV>
            <wp:extent cx="5495290" cy="3993515"/>
            <wp:effectExtent l="0" t="0" r="0" b="6985"/>
            <wp:wrapSquare wrapText="bothSides"/>
            <wp:docPr id="3" name="Picture 3" descr="World Map, a Map of the World with Country Names Labe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rld Map, a Map of the World with Country Names Label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290" cy="399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PrimaryInfant" w:hAnsi="SassoonPrimaryInfant"/>
          <w:noProof/>
          <w:lang w:eastAsia="en-GB"/>
        </w:rPr>
        <w:t>If you have a map at home or using the one below, can you find the different countries your food has travell</w:t>
      </w:r>
      <w:bookmarkStart w:id="0" w:name="_GoBack"/>
      <w:bookmarkEnd w:id="0"/>
      <w:r>
        <w:rPr>
          <w:rFonts w:ascii="SassoonPrimaryInfant" w:hAnsi="SassoonPrimaryInfant"/>
          <w:noProof/>
          <w:lang w:eastAsia="en-GB"/>
        </w:rPr>
        <w:t>ed from?</w:t>
      </w:r>
    </w:p>
    <w:sectPr w:rsidR="005F1C78" w:rsidSect="005F1C7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98"/>
    <w:rsid w:val="00242C57"/>
    <w:rsid w:val="00416198"/>
    <w:rsid w:val="00536A55"/>
    <w:rsid w:val="005F1C78"/>
    <w:rsid w:val="005F4C88"/>
    <w:rsid w:val="00AC4A17"/>
    <w:rsid w:val="00F12A6B"/>
    <w:rsid w:val="00F8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F7B7E"/>
  <w15:chartTrackingRefBased/>
  <w15:docId w15:val="{13CCAC85-1BC0-475A-AFA6-0E508345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19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6198"/>
    <w:rPr>
      <w:color w:val="0000FF"/>
      <w:u w:val="single"/>
    </w:rPr>
  </w:style>
  <w:style w:type="paragraph" w:customStyle="1" w:styleId="newsround-story-bodytext">
    <w:name w:val="newsround-story-body__text"/>
    <w:basedOn w:val="Normal"/>
    <w:rsid w:val="00416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Hughes</dc:creator>
  <cp:keywords/>
  <dc:description/>
  <cp:lastModifiedBy>Claire Hughes</cp:lastModifiedBy>
  <cp:revision>4</cp:revision>
  <dcterms:created xsi:type="dcterms:W3CDTF">2020-04-24T10:57:00Z</dcterms:created>
  <dcterms:modified xsi:type="dcterms:W3CDTF">2020-04-24T11:09:00Z</dcterms:modified>
</cp:coreProperties>
</file>