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71" w:type="dxa"/>
        <w:tblInd w:w="-431" w:type="dxa"/>
        <w:tblLook w:val="04A0" w:firstRow="1" w:lastRow="0" w:firstColumn="1" w:lastColumn="0" w:noHBand="0" w:noVBand="1"/>
      </w:tblPr>
      <w:tblGrid>
        <w:gridCol w:w="4821"/>
        <w:gridCol w:w="5953"/>
        <w:gridCol w:w="5597"/>
      </w:tblGrid>
      <w:tr w:rsidR="00B42FDC" w14:paraId="751E10EC" w14:textId="77777777" w:rsidTr="00B42FDC">
        <w:trPr>
          <w:trHeight w:val="617"/>
        </w:trPr>
        <w:tc>
          <w:tcPr>
            <w:tcW w:w="4821" w:type="dxa"/>
            <w:shd w:val="clear" w:color="auto" w:fill="FFCC99"/>
          </w:tcPr>
          <w:p w14:paraId="5F27CC14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8"/>
              </w:rPr>
            </w:pPr>
            <w:r w:rsidRPr="00B42FDC">
              <w:rPr>
                <w:rFonts w:ascii="NTPreCursivefk" w:hAnsi="NTPreCursivefk"/>
                <w:sz w:val="48"/>
              </w:rPr>
              <w:t>Alerting Zone</w:t>
            </w:r>
          </w:p>
        </w:tc>
        <w:tc>
          <w:tcPr>
            <w:tcW w:w="5953" w:type="dxa"/>
            <w:shd w:val="clear" w:color="auto" w:fill="FFCCFF"/>
          </w:tcPr>
          <w:p w14:paraId="14CD0657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8"/>
              </w:rPr>
            </w:pPr>
            <w:r w:rsidRPr="00B42FDC">
              <w:rPr>
                <w:rFonts w:ascii="NTPreCursivefk" w:hAnsi="NTPreCursivefk"/>
                <w:sz w:val="48"/>
              </w:rPr>
              <w:t>Organising Zone</w:t>
            </w:r>
          </w:p>
        </w:tc>
        <w:tc>
          <w:tcPr>
            <w:tcW w:w="5597" w:type="dxa"/>
            <w:shd w:val="clear" w:color="auto" w:fill="CC99FF"/>
          </w:tcPr>
          <w:p w14:paraId="187900BD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8"/>
              </w:rPr>
            </w:pPr>
            <w:r w:rsidRPr="00B42FDC">
              <w:rPr>
                <w:rFonts w:ascii="NTPreCursivefk" w:hAnsi="NTPreCursivefk"/>
                <w:sz w:val="48"/>
              </w:rPr>
              <w:t>Calm Zone</w:t>
            </w:r>
          </w:p>
        </w:tc>
      </w:tr>
      <w:tr w:rsidR="00B42FDC" w14:paraId="07355F31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1D7C2BC4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 w:rsidRPr="00B42FDC">
              <w:rPr>
                <w:rFonts w:ascii="NTPreCursivefk" w:hAnsi="NTPreCursivefk"/>
                <w:sz w:val="44"/>
              </w:rPr>
              <w:t>Jumping on a carpet tile</w:t>
            </w:r>
          </w:p>
        </w:tc>
        <w:tc>
          <w:tcPr>
            <w:tcW w:w="5953" w:type="dxa"/>
            <w:shd w:val="clear" w:color="auto" w:fill="FFCCFF"/>
          </w:tcPr>
          <w:p w14:paraId="3FA7C5C3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 w:rsidRPr="00B42FDC">
              <w:rPr>
                <w:rFonts w:ascii="NTPreCursivefk" w:hAnsi="NTPreCursivefk"/>
                <w:sz w:val="44"/>
              </w:rPr>
              <w:t>Use carpet tiles as stepping stones</w:t>
            </w:r>
          </w:p>
        </w:tc>
        <w:tc>
          <w:tcPr>
            <w:tcW w:w="5597" w:type="dxa"/>
            <w:shd w:val="clear" w:color="auto" w:fill="CC99FF"/>
          </w:tcPr>
          <w:p w14:paraId="225A8F3A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Lay on tile and focus on breathing</w:t>
            </w:r>
          </w:p>
        </w:tc>
      </w:tr>
      <w:tr w:rsidR="00B42FDC" w14:paraId="74AFEBA1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25919A58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Hula hooping or jump inside</w:t>
            </w:r>
          </w:p>
        </w:tc>
        <w:tc>
          <w:tcPr>
            <w:tcW w:w="5953" w:type="dxa"/>
            <w:shd w:val="clear" w:color="auto" w:fill="FFCCFF"/>
          </w:tcPr>
          <w:p w14:paraId="5DDAD6A4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Pass hoop around circle</w:t>
            </w:r>
          </w:p>
        </w:tc>
        <w:tc>
          <w:tcPr>
            <w:tcW w:w="5597" w:type="dxa"/>
            <w:shd w:val="clear" w:color="auto" w:fill="CC99FF"/>
          </w:tcPr>
          <w:p w14:paraId="2F694605" w14:textId="77777777" w:rsid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Sit in the hoop and breathe</w:t>
            </w:r>
          </w:p>
        </w:tc>
      </w:tr>
      <w:tr w:rsidR="00B42FDC" w14:paraId="112482DA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1BEF7A13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Star jumps</w:t>
            </w:r>
            <w:r w:rsidR="00FB2FDE">
              <w:rPr>
                <w:rFonts w:ascii="NTPreCursivefk" w:hAnsi="NTPreCursivefk"/>
                <w:sz w:val="44"/>
              </w:rPr>
              <w:t>/burpees</w:t>
            </w:r>
          </w:p>
        </w:tc>
        <w:tc>
          <w:tcPr>
            <w:tcW w:w="5953" w:type="dxa"/>
            <w:shd w:val="clear" w:color="auto" w:fill="FFCCFF"/>
          </w:tcPr>
          <w:p w14:paraId="4D2AE4AC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Throw a bean bag in a hoop</w:t>
            </w:r>
          </w:p>
        </w:tc>
        <w:tc>
          <w:tcPr>
            <w:tcW w:w="5597" w:type="dxa"/>
            <w:shd w:val="clear" w:color="auto" w:fill="CC99FF"/>
          </w:tcPr>
          <w:p w14:paraId="0193760D" w14:textId="77777777" w:rsid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Balance the bean bag on your head</w:t>
            </w:r>
          </w:p>
        </w:tc>
      </w:tr>
      <w:tr w:rsidR="00B42FDC" w14:paraId="601F8AD8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40BCAC87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Hopscotch/ hop on the spot</w:t>
            </w:r>
          </w:p>
        </w:tc>
        <w:tc>
          <w:tcPr>
            <w:tcW w:w="5953" w:type="dxa"/>
            <w:shd w:val="clear" w:color="auto" w:fill="FFCCFF"/>
          </w:tcPr>
          <w:p w14:paraId="21339963" w14:textId="77777777" w:rsidR="00B42FDC" w:rsidRP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Follow a line on playground</w:t>
            </w:r>
          </w:p>
        </w:tc>
        <w:tc>
          <w:tcPr>
            <w:tcW w:w="5597" w:type="dxa"/>
            <w:shd w:val="clear" w:color="auto" w:fill="CC99FF"/>
          </w:tcPr>
          <w:p w14:paraId="53904122" w14:textId="77777777" w:rsidR="00B42FDC" w:rsidRDefault="00B42FDC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Touch your……. (</w:t>
            </w:r>
            <w:proofErr w:type="spellStart"/>
            <w:r>
              <w:rPr>
                <w:rFonts w:ascii="NTPreCursivefk" w:hAnsi="NTPreCursivefk"/>
                <w:sz w:val="44"/>
              </w:rPr>
              <w:t>nose,ears,eyes</w:t>
            </w:r>
            <w:proofErr w:type="spellEnd"/>
            <w:r>
              <w:rPr>
                <w:rFonts w:ascii="NTPreCursivefk" w:hAnsi="NTPreCursivefk"/>
                <w:sz w:val="44"/>
              </w:rPr>
              <w:t>)</w:t>
            </w:r>
          </w:p>
        </w:tc>
      </w:tr>
      <w:tr w:rsidR="00B42FDC" w14:paraId="62E4214C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351E63F9" w14:textId="77777777" w:rsidR="00B42FDC" w:rsidRPr="00B42FDC" w:rsidRDefault="00930243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Running on the spot</w:t>
            </w:r>
          </w:p>
        </w:tc>
        <w:tc>
          <w:tcPr>
            <w:tcW w:w="5953" w:type="dxa"/>
            <w:shd w:val="clear" w:color="auto" w:fill="FFCCFF"/>
          </w:tcPr>
          <w:p w14:paraId="69EE29B0" w14:textId="77777777" w:rsidR="00B42FDC" w:rsidRPr="00B42FDC" w:rsidRDefault="00930243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Copy me game</w:t>
            </w:r>
          </w:p>
        </w:tc>
        <w:tc>
          <w:tcPr>
            <w:tcW w:w="5597" w:type="dxa"/>
            <w:shd w:val="clear" w:color="auto" w:fill="CC99FF"/>
          </w:tcPr>
          <w:p w14:paraId="70C223CB" w14:textId="77777777" w:rsidR="00B42FDC" w:rsidRDefault="00930243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Breathing exercises</w:t>
            </w:r>
          </w:p>
        </w:tc>
      </w:tr>
      <w:tr w:rsidR="00B42FDC" w14:paraId="37FE6A2C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64DE58DE" w14:textId="77777777" w:rsidR="00B42FDC" w:rsidRPr="00B42FDC" w:rsidRDefault="00930243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 xml:space="preserve">Just dance/Go Noodle </w:t>
            </w:r>
          </w:p>
        </w:tc>
        <w:tc>
          <w:tcPr>
            <w:tcW w:w="5953" w:type="dxa"/>
            <w:shd w:val="clear" w:color="auto" w:fill="FFCCFF"/>
          </w:tcPr>
          <w:p w14:paraId="41042AF1" w14:textId="77777777" w:rsidR="00B42FDC" w:rsidRPr="00B42FDC" w:rsidRDefault="00930243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Following Instructions (listen/draw)</w:t>
            </w:r>
          </w:p>
        </w:tc>
        <w:tc>
          <w:tcPr>
            <w:tcW w:w="5597" w:type="dxa"/>
            <w:shd w:val="clear" w:color="auto" w:fill="CC99FF"/>
          </w:tcPr>
          <w:p w14:paraId="57F047C6" w14:textId="77777777" w:rsidR="00B42FDC" w:rsidRDefault="00930243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Meditation</w:t>
            </w:r>
          </w:p>
        </w:tc>
      </w:tr>
      <w:tr w:rsidR="00B42FDC" w14:paraId="6390B49E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363BDB66" w14:textId="77777777" w:rsidR="00B42FDC" w:rsidRPr="00B42FDC" w:rsidRDefault="00930243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Skipping with a rope</w:t>
            </w:r>
          </w:p>
        </w:tc>
        <w:tc>
          <w:tcPr>
            <w:tcW w:w="5953" w:type="dxa"/>
            <w:shd w:val="clear" w:color="auto" w:fill="FFCCFF"/>
          </w:tcPr>
          <w:p w14:paraId="315CA17C" w14:textId="77777777" w:rsidR="00B42FDC" w:rsidRPr="00B42FDC" w:rsidRDefault="00930243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Walk on the rope in a line</w:t>
            </w:r>
          </w:p>
        </w:tc>
        <w:tc>
          <w:tcPr>
            <w:tcW w:w="5597" w:type="dxa"/>
            <w:shd w:val="clear" w:color="auto" w:fill="CC99FF"/>
          </w:tcPr>
          <w:p w14:paraId="49ABEC2F" w14:textId="77777777" w:rsidR="00B42FDC" w:rsidRDefault="00930243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Curl the rope around arm to tie</w:t>
            </w:r>
          </w:p>
        </w:tc>
      </w:tr>
      <w:tr w:rsidR="00B42FDC" w14:paraId="6BA315C8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416E00AB" w14:textId="77777777" w:rsidR="00B42FDC" w:rsidRPr="00B42FDC" w:rsidRDefault="00930243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Jogging/laps of the yard</w:t>
            </w:r>
          </w:p>
        </w:tc>
        <w:tc>
          <w:tcPr>
            <w:tcW w:w="5953" w:type="dxa"/>
            <w:shd w:val="clear" w:color="auto" w:fill="FFCCFF"/>
          </w:tcPr>
          <w:p w14:paraId="341C6FD9" w14:textId="77777777" w:rsidR="00B42FDC" w:rsidRP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March and count</w:t>
            </w:r>
          </w:p>
        </w:tc>
        <w:tc>
          <w:tcPr>
            <w:tcW w:w="5597" w:type="dxa"/>
            <w:shd w:val="clear" w:color="auto" w:fill="CC99FF"/>
          </w:tcPr>
          <w:p w14:paraId="41FB9580" w14:textId="77777777" w:rsid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Sitting on a line a breathing</w:t>
            </w:r>
          </w:p>
        </w:tc>
      </w:tr>
      <w:tr w:rsidR="00B42FDC" w14:paraId="50D5E64F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6A878207" w14:textId="77777777" w:rsidR="00B42FDC" w:rsidRP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Popping bubbles</w:t>
            </w:r>
          </w:p>
        </w:tc>
        <w:tc>
          <w:tcPr>
            <w:tcW w:w="5953" w:type="dxa"/>
            <w:shd w:val="clear" w:color="auto" w:fill="FFCCFF"/>
          </w:tcPr>
          <w:p w14:paraId="6B9447CB" w14:textId="77777777" w:rsidR="00B42FDC" w:rsidRP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Simon Says…..</w:t>
            </w:r>
          </w:p>
        </w:tc>
        <w:tc>
          <w:tcPr>
            <w:tcW w:w="5597" w:type="dxa"/>
            <w:shd w:val="clear" w:color="auto" w:fill="CC99FF"/>
          </w:tcPr>
          <w:p w14:paraId="32931D40" w14:textId="77777777" w:rsid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Finger creeps across the table</w:t>
            </w:r>
          </w:p>
        </w:tc>
      </w:tr>
      <w:tr w:rsidR="00B42FDC" w14:paraId="5726A30F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38F1382C" w14:textId="77777777" w:rsidR="00B42FDC" w:rsidRPr="00FB2FDE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lastRenderedPageBreak/>
              <w:t>Bop the Balloon</w:t>
            </w:r>
          </w:p>
        </w:tc>
        <w:tc>
          <w:tcPr>
            <w:tcW w:w="5953" w:type="dxa"/>
            <w:shd w:val="clear" w:color="auto" w:fill="FFCCFF"/>
          </w:tcPr>
          <w:p w14:paraId="1904B0CD" w14:textId="77777777" w:rsidR="00B42FDC" w:rsidRP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Make an imaginary….</w:t>
            </w:r>
          </w:p>
        </w:tc>
        <w:tc>
          <w:tcPr>
            <w:tcW w:w="5597" w:type="dxa"/>
            <w:shd w:val="clear" w:color="auto" w:fill="CC99FF"/>
          </w:tcPr>
          <w:p w14:paraId="63FF6084" w14:textId="77777777" w:rsid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Imagining a journey</w:t>
            </w:r>
          </w:p>
        </w:tc>
      </w:tr>
      <w:tr w:rsidR="00B42FDC" w14:paraId="6AD288A5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004A6100" w14:textId="77777777" w:rsidR="00B42FDC" w:rsidRP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High knees/side steps</w:t>
            </w:r>
          </w:p>
        </w:tc>
        <w:tc>
          <w:tcPr>
            <w:tcW w:w="5953" w:type="dxa"/>
            <w:shd w:val="clear" w:color="auto" w:fill="FFCCFF"/>
          </w:tcPr>
          <w:p w14:paraId="4077FBB7" w14:textId="77777777" w:rsidR="00B42FDC" w:rsidRP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Tie laces</w:t>
            </w:r>
          </w:p>
        </w:tc>
        <w:tc>
          <w:tcPr>
            <w:tcW w:w="5597" w:type="dxa"/>
            <w:shd w:val="clear" w:color="auto" w:fill="CC99FF"/>
          </w:tcPr>
          <w:p w14:paraId="56007698" w14:textId="77777777" w:rsid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Wiggle parts of the body</w:t>
            </w:r>
          </w:p>
        </w:tc>
      </w:tr>
      <w:tr w:rsidR="00B42FDC" w14:paraId="05A595F6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29D12392" w14:textId="77777777" w:rsidR="00B42FDC" w:rsidRP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Step ups</w:t>
            </w:r>
          </w:p>
        </w:tc>
        <w:tc>
          <w:tcPr>
            <w:tcW w:w="5953" w:type="dxa"/>
            <w:shd w:val="clear" w:color="auto" w:fill="FFCCFF"/>
          </w:tcPr>
          <w:p w14:paraId="574E54CE" w14:textId="77777777" w:rsidR="00B42FDC" w:rsidRP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Follow the leader</w:t>
            </w:r>
          </w:p>
        </w:tc>
        <w:tc>
          <w:tcPr>
            <w:tcW w:w="5597" w:type="dxa"/>
            <w:shd w:val="clear" w:color="auto" w:fill="CC99FF"/>
          </w:tcPr>
          <w:p w14:paraId="73184896" w14:textId="77777777" w:rsid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Sleeping Lions</w:t>
            </w:r>
          </w:p>
        </w:tc>
      </w:tr>
      <w:tr w:rsidR="00B42FDC" w14:paraId="5CC10B7D" w14:textId="77777777" w:rsidTr="00B42FDC">
        <w:trPr>
          <w:trHeight w:val="630"/>
        </w:trPr>
        <w:tc>
          <w:tcPr>
            <w:tcW w:w="4821" w:type="dxa"/>
            <w:shd w:val="clear" w:color="auto" w:fill="FFCC99"/>
          </w:tcPr>
          <w:p w14:paraId="3C76AE66" w14:textId="77777777" w:rsidR="00B42FDC" w:rsidRP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Relays</w:t>
            </w:r>
          </w:p>
        </w:tc>
        <w:tc>
          <w:tcPr>
            <w:tcW w:w="5953" w:type="dxa"/>
            <w:shd w:val="clear" w:color="auto" w:fill="FFCCFF"/>
          </w:tcPr>
          <w:p w14:paraId="300D4317" w14:textId="77777777" w:rsidR="00B42FDC" w:rsidRP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Pat head and rub tummy</w:t>
            </w:r>
          </w:p>
        </w:tc>
        <w:tc>
          <w:tcPr>
            <w:tcW w:w="5597" w:type="dxa"/>
            <w:shd w:val="clear" w:color="auto" w:fill="CC99FF"/>
          </w:tcPr>
          <w:p w14:paraId="07D3A080" w14:textId="77777777" w:rsidR="00B42FDC" w:rsidRDefault="00FB2FDE" w:rsidP="00B42FDC">
            <w:pPr>
              <w:jc w:val="center"/>
              <w:rPr>
                <w:rFonts w:ascii="NTPreCursivefk" w:hAnsi="NTPreCursivefk"/>
                <w:sz w:val="44"/>
              </w:rPr>
            </w:pPr>
            <w:r>
              <w:rPr>
                <w:rFonts w:ascii="NTPreCursivefk" w:hAnsi="NTPreCursivefk"/>
                <w:sz w:val="44"/>
              </w:rPr>
              <w:t>Watching bubbles landing</w:t>
            </w:r>
          </w:p>
        </w:tc>
      </w:tr>
    </w:tbl>
    <w:p w14:paraId="74E2B511" w14:textId="77777777" w:rsidR="0003495F" w:rsidRDefault="0003495F"/>
    <w:sectPr w:rsidR="0003495F" w:rsidSect="00B42FD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6D17" w14:textId="77777777" w:rsidR="00B42FDC" w:rsidRDefault="00B42FDC" w:rsidP="00B42FDC">
      <w:pPr>
        <w:spacing w:after="0" w:line="240" w:lineRule="auto"/>
      </w:pPr>
      <w:r>
        <w:separator/>
      </w:r>
    </w:p>
  </w:endnote>
  <w:endnote w:type="continuationSeparator" w:id="0">
    <w:p w14:paraId="1DF6FD46" w14:textId="77777777" w:rsidR="00B42FDC" w:rsidRDefault="00B42FDC" w:rsidP="00B4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3447" w14:textId="77777777" w:rsidR="00B42FDC" w:rsidRDefault="00B42FDC" w:rsidP="00B42FDC">
      <w:pPr>
        <w:spacing w:after="0" w:line="240" w:lineRule="auto"/>
      </w:pPr>
      <w:r>
        <w:separator/>
      </w:r>
    </w:p>
  </w:footnote>
  <w:footnote w:type="continuationSeparator" w:id="0">
    <w:p w14:paraId="77BD59A9" w14:textId="77777777" w:rsidR="00B42FDC" w:rsidRDefault="00B42FDC" w:rsidP="00B4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ED57" w14:textId="77777777" w:rsidR="00B42FDC" w:rsidRPr="00B42FDC" w:rsidRDefault="00B42FDC" w:rsidP="00B42FDC">
    <w:pPr>
      <w:pStyle w:val="Header"/>
      <w:jc w:val="center"/>
      <w:rPr>
        <w:rFonts w:ascii="NTPreCursivefk" w:hAnsi="NTPreCursivefk"/>
        <w:sz w:val="72"/>
      </w:rPr>
    </w:pPr>
    <w:r w:rsidRPr="00B42FDC">
      <w:rPr>
        <w:rFonts w:ascii="NTPreCursivefk" w:hAnsi="NTPreCursivefk"/>
        <w:sz w:val="72"/>
      </w:rPr>
      <w:t>Sensory Circuit ideas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DC"/>
    <w:rsid w:val="0003495F"/>
    <w:rsid w:val="006D332F"/>
    <w:rsid w:val="00930243"/>
    <w:rsid w:val="00B42FDC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0A3B"/>
  <w15:chartTrackingRefBased/>
  <w15:docId w15:val="{0E4A683A-2C3C-4A20-93A1-B47FEFD6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FDC"/>
  </w:style>
  <w:style w:type="paragraph" w:styleId="Footer">
    <w:name w:val="footer"/>
    <w:basedOn w:val="Normal"/>
    <w:link w:val="FooterChar"/>
    <w:uiPriority w:val="99"/>
    <w:unhideWhenUsed/>
    <w:rsid w:val="00B42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DC"/>
  </w:style>
  <w:style w:type="paragraph" w:styleId="BalloonText">
    <w:name w:val="Balloon Text"/>
    <w:basedOn w:val="Normal"/>
    <w:link w:val="BalloonTextChar"/>
    <w:uiPriority w:val="99"/>
    <w:semiHidden/>
    <w:unhideWhenUsed/>
    <w:rsid w:val="00FB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Becci Laughlin</cp:lastModifiedBy>
  <cp:revision>2</cp:revision>
  <cp:lastPrinted>2022-05-12T08:38:00Z</cp:lastPrinted>
  <dcterms:created xsi:type="dcterms:W3CDTF">2022-05-12T08:46:00Z</dcterms:created>
  <dcterms:modified xsi:type="dcterms:W3CDTF">2022-05-12T08:46:00Z</dcterms:modified>
</cp:coreProperties>
</file>